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1A" w:rsidRPr="00590D36" w:rsidRDefault="005E7473" w:rsidP="005E7473">
      <w:pPr>
        <w:jc w:val="center"/>
        <w:rPr>
          <w:rFonts w:ascii="Times New Roman" w:hAnsi="Times New Roman" w:cs="Times New Roman"/>
          <w:b/>
          <w:sz w:val="32"/>
          <w:szCs w:val="28"/>
        </w:rPr>
      </w:pPr>
      <w:r w:rsidRPr="00590D36">
        <w:rPr>
          <w:rFonts w:ascii="Times New Roman" w:hAnsi="Times New Roman" w:cs="Times New Roman"/>
          <w:b/>
          <w:sz w:val="32"/>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1071A7" w:rsidRDefault="001071A7" w:rsidP="001071A7">
      <w:pPr>
        <w:pStyle w:val="a3"/>
        <w:ind w:left="360"/>
        <w:jc w:val="both"/>
        <w:rPr>
          <w:rFonts w:ascii="Times New Roman" w:hAnsi="Times New Roman" w:cs="Times New Roman"/>
          <w:b/>
          <w:sz w:val="28"/>
          <w:szCs w:val="28"/>
        </w:rPr>
      </w:pPr>
    </w:p>
    <w:p w:rsidR="0064391A" w:rsidRPr="001071A7" w:rsidRDefault="001071A7" w:rsidP="001071A7">
      <w:pPr>
        <w:pStyle w:val="a3"/>
        <w:ind w:left="360" w:firstLine="348"/>
        <w:jc w:val="both"/>
        <w:rPr>
          <w:rFonts w:ascii="Times New Roman" w:hAnsi="Times New Roman" w:cs="Times New Roman"/>
          <w:b/>
          <w:sz w:val="32"/>
          <w:szCs w:val="28"/>
        </w:rPr>
      </w:pPr>
      <w:r w:rsidRPr="001071A7">
        <w:rPr>
          <w:rFonts w:ascii="Times New Roman" w:hAnsi="Times New Roman" w:cs="Times New Roman"/>
          <w:b/>
          <w:sz w:val="32"/>
          <w:szCs w:val="28"/>
        </w:rPr>
        <w:t>Не отпускайте детей одних на водоемы</w:t>
      </w:r>
      <w:r>
        <w:rPr>
          <w:rFonts w:ascii="Times New Roman" w:hAnsi="Times New Roman" w:cs="Times New Roman"/>
          <w:b/>
          <w:sz w:val="32"/>
          <w:szCs w:val="28"/>
        </w:rPr>
        <w:t xml:space="preserve">: купание, ловля рыбы и др. (должны осуществляться только под вашим присмотром, не поручайте своих детей другим лицам!) </w:t>
      </w:r>
    </w:p>
    <w:p w:rsidR="00590D36" w:rsidRDefault="00590D36" w:rsidP="00590D36">
      <w:pPr>
        <w:jc w:val="center"/>
        <w:rPr>
          <w:rFonts w:ascii="Times New Roman" w:hAnsi="Times New Roman" w:cs="Times New Roman"/>
          <w:b/>
          <w:sz w:val="36"/>
          <w:szCs w:val="32"/>
        </w:rPr>
      </w:pPr>
      <w:r>
        <w:rPr>
          <w:rFonts w:ascii="Times New Roman" w:hAnsi="Times New Roman" w:cs="Times New Roman"/>
          <w:b/>
          <w:sz w:val="36"/>
          <w:szCs w:val="32"/>
        </w:rPr>
        <w:lastRenderedPageBreak/>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AA690C" w:rsidRDefault="00AA690C" w:rsidP="00AA690C">
      <w:pPr>
        <w:pStyle w:val="a3"/>
        <w:jc w:val="both"/>
        <w:rPr>
          <w:rFonts w:ascii="Times New Roman" w:hAnsi="Times New Roman" w:cs="Times New Roman"/>
          <w:sz w:val="28"/>
          <w:szCs w:val="28"/>
        </w:rPr>
      </w:pPr>
      <w:r w:rsidRPr="00AA690C">
        <w:rPr>
          <w:rFonts w:ascii="Times New Roman" w:hAnsi="Times New Roman" w:cs="Times New Roman"/>
          <w:noProof/>
          <w:sz w:val="28"/>
          <w:szCs w:val="28"/>
          <w:lang w:eastAsia="ru-RU"/>
        </w:rPr>
        <w:drawing>
          <wp:inline distT="0" distB="0" distL="0" distR="0">
            <wp:extent cx="3448050" cy="1228725"/>
            <wp:effectExtent l="0" t="0" r="0" b="9525"/>
            <wp:docPr id="2" name="Рисунок 2" descr="C:\Users\Главный\Desktop\безопасность жизнедеятельности детей\0021-024-Plavat-nado-po-techeni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0021-024-Plavat-nado-po-techeniju.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0" cy="1228725"/>
                    </a:xfrm>
                    <a:prstGeom prst="rect">
                      <a:avLst/>
                    </a:prstGeom>
                    <a:noFill/>
                    <a:ln>
                      <a:noFill/>
                    </a:ln>
                  </pic:spPr>
                </pic:pic>
              </a:graphicData>
            </a:graphic>
          </wp:inline>
        </w:drawing>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Запутавшись в водорослях, сохраняйте спокойствие, плывите в сторону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proofErr w:type="spellStart"/>
      <w:r>
        <w:rPr>
          <w:rFonts w:ascii="Times New Roman" w:hAnsi="Times New Roman" w:cs="Times New Roman"/>
          <w:sz w:val="28"/>
          <w:szCs w:val="28"/>
        </w:rPr>
        <w:t>понянув</w:t>
      </w:r>
      <w:proofErr w:type="spellEnd"/>
      <w:r>
        <w:rPr>
          <w:rFonts w:ascii="Times New Roman" w:hAnsi="Times New Roman" w:cs="Times New Roman"/>
          <w:sz w:val="28"/>
          <w:szCs w:val="28"/>
        </w:rPr>
        <w:t xml:space="preserve">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AA690C" w:rsidRPr="00AA690C" w:rsidRDefault="00AA690C" w:rsidP="00AA690C">
      <w:pPr>
        <w:ind w:left="-142"/>
        <w:jc w:val="both"/>
        <w:rPr>
          <w:rFonts w:ascii="Times New Roman" w:hAnsi="Times New Roman" w:cs="Times New Roman"/>
          <w:sz w:val="28"/>
          <w:szCs w:val="28"/>
        </w:rPr>
      </w:pPr>
    </w:p>
    <w:p w:rsidR="00255A3E" w:rsidRDefault="00255A3E" w:rsidP="00255A3E">
      <w:pPr>
        <w:spacing w:after="60"/>
        <w:jc w:val="center"/>
        <w:rPr>
          <w:rFonts w:ascii="Times New Roman" w:eastAsia="Calibri" w:hAnsi="Times New Roman" w:cs="Times New Roman"/>
          <w:b/>
          <w:bCs/>
          <w:sz w:val="32"/>
          <w:szCs w:val="28"/>
        </w:rPr>
      </w:pPr>
      <w:r w:rsidRPr="00255A3E">
        <w:rPr>
          <w:rFonts w:ascii="Times New Roman" w:eastAsia="Calibri" w:hAnsi="Times New Roman" w:cs="Times New Roman"/>
          <w:b/>
          <w:bCs/>
          <w:sz w:val="32"/>
          <w:szCs w:val="28"/>
        </w:rPr>
        <w:lastRenderedPageBreak/>
        <w:t>Безопасность на воде (правила для детей)</w:t>
      </w:r>
    </w:p>
    <w:p w:rsidR="00255A3E" w:rsidRPr="00255A3E" w:rsidRDefault="00255A3E" w:rsidP="00AA690C">
      <w:pPr>
        <w:spacing w:after="0"/>
        <w:jc w:val="center"/>
        <w:rPr>
          <w:rFonts w:ascii="Times New Roman" w:eastAsia="Calibri" w:hAnsi="Times New Roman" w:cs="Times New Roman"/>
          <w:sz w:val="32"/>
          <w:szCs w:val="28"/>
        </w:rPr>
      </w:pPr>
    </w:p>
    <w:p w:rsidR="00255A3E" w:rsidRDefault="00255A3E" w:rsidP="00AA690C">
      <w:pPr>
        <w:spacing w:after="0"/>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255A3E">
      <w:pPr>
        <w:spacing w:after="60"/>
        <w:rPr>
          <w:rFonts w:ascii="Times New Roman" w:eastAsia="Calibri" w:hAnsi="Times New Roman" w:cs="Times New Roman"/>
          <w:sz w:val="28"/>
          <w:szCs w:val="28"/>
        </w:rPr>
      </w:pP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3</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4</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5</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6</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7</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255A3E">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8</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AA690C">
      <w:pPr>
        <w:spacing w:after="60"/>
        <w:ind w:firstLine="708"/>
        <w:rPr>
          <w:rFonts w:ascii="Times New Roman" w:eastAsia="Calibri" w:hAnsi="Times New Roman" w:cs="Times New Roman"/>
          <w:sz w:val="28"/>
          <w:szCs w:val="28"/>
        </w:rPr>
      </w:pPr>
      <w:r>
        <w:rPr>
          <w:rFonts w:ascii="Times New Roman" w:eastAsia="Calibri" w:hAnsi="Times New Roman" w:cs="Times New Roman"/>
          <w:b/>
          <w:bCs/>
          <w:sz w:val="28"/>
          <w:szCs w:val="28"/>
        </w:rPr>
        <w:t>Правило 9</w:t>
      </w:r>
      <w:r w:rsidRPr="00255A3E">
        <w:rPr>
          <w:rFonts w:ascii="Times New Roman" w:eastAsia="Calibri" w:hAnsi="Times New Roman" w:cs="Times New Roman"/>
          <w:sz w:val="28"/>
          <w:szCs w:val="28"/>
        </w:rPr>
        <w:t>.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AA690C" w:rsidRDefault="00AA690C" w:rsidP="0064391A">
      <w:pPr>
        <w:jc w:val="center"/>
        <w:rPr>
          <w:rFonts w:ascii="Times New Roman" w:hAnsi="Times New Roman" w:cs="Times New Roman"/>
          <w:sz w:val="26"/>
          <w:szCs w:val="26"/>
        </w:rPr>
      </w:pPr>
    </w:p>
    <w:p w:rsidR="00AA690C" w:rsidRDefault="00AA690C"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sz w:val="26"/>
          <w:szCs w:val="26"/>
        </w:rPr>
      </w:pPr>
    </w:p>
    <w:p w:rsidR="0064391A" w:rsidRDefault="0064391A" w:rsidP="0064391A">
      <w:pPr>
        <w:jc w:val="center"/>
        <w:rPr>
          <w:rFonts w:ascii="Times New Roman" w:hAnsi="Times New Roman" w:cs="Times New Roman"/>
          <w:b/>
          <w:sz w:val="56"/>
          <w:szCs w:val="36"/>
        </w:rPr>
      </w:pPr>
      <w:r w:rsidRPr="0064391A">
        <w:rPr>
          <w:rFonts w:ascii="Times New Roman" w:hAnsi="Times New Roman" w:cs="Times New Roman"/>
          <w:b/>
          <w:sz w:val="56"/>
          <w:szCs w:val="36"/>
        </w:rPr>
        <w:t xml:space="preserve">Памятка 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r>
        <w:rPr>
          <w:rFonts w:ascii="Times New Roman" w:hAnsi="Times New Roman" w:cs="Times New Roman"/>
          <w:b/>
          <w:sz w:val="56"/>
          <w:szCs w:val="36"/>
        </w:rPr>
        <w:t xml:space="preserve">    </w:t>
      </w:r>
      <w:r w:rsidRPr="0064391A">
        <w:rPr>
          <w:rFonts w:ascii="Times New Roman" w:hAnsi="Times New Roman" w:cs="Times New Roman"/>
          <w:b/>
          <w:noProof/>
          <w:sz w:val="56"/>
          <w:szCs w:val="36"/>
          <w:lang w:eastAsia="ru-RU"/>
        </w:rPr>
        <w:drawing>
          <wp:inline distT="0" distB="0" distL="0" distR="0">
            <wp:extent cx="3590925" cy="2123724"/>
            <wp:effectExtent l="0" t="0" r="0" b="0"/>
            <wp:docPr id="1" name="Рисунок 1" descr="C:\Users\Главный\Desktop\безопасность жизнедеятельности детей\skanirovani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безопасность жизнедеятельности детей\skanirovanie0005.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8617" cy="2134187"/>
                    </a:xfrm>
                    <a:prstGeom prst="rect">
                      <a:avLst/>
                    </a:prstGeom>
                    <a:noFill/>
                    <a:ln>
                      <a:noFill/>
                    </a:ln>
                  </pic:spPr>
                </pic:pic>
              </a:graphicData>
            </a:graphic>
          </wp:inline>
        </w:drawing>
      </w:r>
    </w:p>
    <w:p w:rsidR="0064391A" w:rsidRDefault="0064391A" w:rsidP="0064391A">
      <w:pPr>
        <w:jc w:val="center"/>
        <w:rPr>
          <w:rFonts w:ascii="Times New Roman" w:hAnsi="Times New Roman" w:cs="Times New Roman"/>
          <w:b/>
          <w:sz w:val="56"/>
          <w:szCs w:val="36"/>
        </w:rPr>
      </w:pP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sectPr w:rsidR="00AA690C" w:rsidSect="00590D36">
      <w:pgSz w:w="16838" w:h="11906" w:orient="landscape"/>
      <w:pgMar w:top="568" w:right="678" w:bottom="426" w:left="567" w:header="708" w:footer="708" w:gutter="0"/>
      <w:cols w:num="2" w:space="567"/>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0DEA"/>
    <w:rsid w:val="00027151"/>
    <w:rsid w:val="001071A7"/>
    <w:rsid w:val="00255A3E"/>
    <w:rsid w:val="004042A2"/>
    <w:rsid w:val="00471EFA"/>
    <w:rsid w:val="00590D36"/>
    <w:rsid w:val="005E7473"/>
    <w:rsid w:val="00640DEA"/>
    <w:rsid w:val="0064391A"/>
    <w:rsid w:val="0082602C"/>
    <w:rsid w:val="009470EC"/>
    <w:rsid w:val="00AA690C"/>
    <w:rsid w:val="00E220C0"/>
    <w:rsid w:val="00EF30D6"/>
    <w:rsid w:val="00F66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2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 w:type="paragraph" w:styleId="a4">
    <w:name w:val="Balloon Text"/>
    <w:basedOn w:val="a"/>
    <w:link w:val="a5"/>
    <w:uiPriority w:val="99"/>
    <w:semiHidden/>
    <w:unhideWhenUsed/>
    <w:rsid w:val="00947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70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Админ</cp:lastModifiedBy>
  <cp:revision>8</cp:revision>
  <dcterms:created xsi:type="dcterms:W3CDTF">2016-07-01T08:29:00Z</dcterms:created>
  <dcterms:modified xsi:type="dcterms:W3CDTF">2018-06-08T08:30:00Z</dcterms:modified>
</cp:coreProperties>
</file>